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68" w:rsidRDefault="000F0668" w:rsidP="000F0668">
      <w:pPr>
        <w:bidi/>
        <w:rPr>
          <w:rFonts w:cs="Louguiya"/>
        </w:rPr>
      </w:pPr>
      <w:bookmarkStart w:id="0" w:name="_GoBack"/>
      <w:bookmarkEnd w:id="0"/>
      <w:r w:rsidRPr="00512C26">
        <w:rPr>
          <w:rFonts w:cs="Louguiya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FFC4F38" wp14:editId="3D78068A">
            <wp:simplePos x="0" y="0"/>
            <wp:positionH relativeFrom="margin">
              <wp:posOffset>5655310</wp:posOffset>
            </wp:positionH>
            <wp:positionV relativeFrom="paragraph">
              <wp:posOffset>8890</wp:posOffset>
            </wp:positionV>
            <wp:extent cx="828675" cy="828675"/>
            <wp:effectExtent l="0" t="0" r="9525" b="9525"/>
            <wp:wrapSquare wrapText="bothSides"/>
            <wp:docPr id="3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668" w:rsidRDefault="000F0668" w:rsidP="000F0668">
      <w:pPr>
        <w:bidi/>
        <w:rPr>
          <w:rFonts w:cs="Louguiya"/>
          <w:rtl/>
        </w:rPr>
      </w:pPr>
      <w:r>
        <w:rPr>
          <w:rFonts w:hint="cs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9FA4E3" wp14:editId="4785809D">
                <wp:simplePos x="0" y="0"/>
                <wp:positionH relativeFrom="column">
                  <wp:posOffset>-845185</wp:posOffset>
                </wp:positionH>
                <wp:positionV relativeFrom="paragraph">
                  <wp:posOffset>135890</wp:posOffset>
                </wp:positionV>
                <wp:extent cx="7353300" cy="19050"/>
                <wp:effectExtent l="0" t="0" r="19050" b="1905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78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23A96" id="Group 77" o:spid="_x0000_s1026" style="position:absolute;margin-left:-66.55pt;margin-top:10.7pt;width:579pt;height:1.5pt;z-index:251659264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jOL8AAADbAAAADwAAAGRycy9kb3ducmV2LnhtbERPy4rCMBTdC/MP4Qqz01RBHTqmRQYF&#10;XfrA2V6aa1qmualJ1M7fm4Xg8nDey7K3rbiTD41jBZNxBoK4crpho+B03Iy+QISIrLF1TAr+KUBZ&#10;fAyWmGv34D3dD9GIFMIhRwV1jF0uZahqshjGriNO3MV5izFBb6T2+EjhtpXTLJtLiw2nhho7+qmp&#10;+jvcrIJfh9PLKluf52cz23VeXs12f1Xqc9ivvkFE6uNb/HJvtYJFGpu+p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anjOL8AAADbAAAADwAAAAAAAAAAAAAAAACh&#10;AgAAZHJzL2Rvd25yZXYueG1sUEsFBgAAAAAEAAQA+QAAAI0DAAAAAA==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U9XMQAAADbAAAADwAAAGRycy9kb3ducmV2LnhtbESPQWvCQBSE74L/YXmCF6kbFWxNXUUE&#10;RQ9SqoVeX7PPJDX7NmbXGP+9Kwgeh5n5hpnOG1OImiqXW1Yw6EcgiBOrc04V/BxWbx8gnEfWWFgm&#10;BTdyMJ+1W1OMtb3yN9V7n4oAYRejgsz7MpbSJRkZdH1bEgfvaCuDPsgqlbrCa4CbQg6jaCwN5hwW&#10;MixpmVFy2l+MAv1VJ+ac6v8/Ot62v4f1rjea7JTqdprFJwhPjX+Fn+2NVvA+gceX8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T1cxAAAANsAAAAPAAAAAAAAAAAA&#10;AAAAAKECAABkcnMvZG93bnJldi54bWxQSwUGAAAAAAQABAD5AAAAkgMAAAAA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Jgf8AAAADbAAAADwAAAGRycy9kb3ducmV2LnhtbERPz2vCMBS+D/wfwhO8rel2EKmNIsJA&#10;EAato+Dt2bw1Zc1LaaKN//1yGOz48f0u99EO4kGT7x0reMtyEMSt0z13Cr4uH68bED4gaxwck4In&#10;edjvFi8lFtrNXNGjDp1IIewLVGBCGAspfWvIos/cSJy4bzdZDAlOndQTzincDvI9z9fSYs+pweBI&#10;R0PtT323CvKhNu7exE+6xktjZXNbh+qs1GoZD1sQgWL4F/+5T1rBJq1PX9IPk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yYH/AAAAA2wAAAA8AAAAAAAAAAAAAAAAA&#10;oQIAAGRycy9kb3ducmV2LnhtbFBLBQYAAAAABAAEAPkAAACOAwAAAAA=&#10;" strokecolor="red" strokeweight=".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3F34E" wp14:editId="17B9E33C">
                <wp:simplePos x="0" y="0"/>
                <wp:positionH relativeFrom="margin">
                  <wp:posOffset>3200400</wp:posOffset>
                </wp:positionH>
                <wp:positionV relativeFrom="paragraph">
                  <wp:posOffset>1209675</wp:posOffset>
                </wp:positionV>
                <wp:extent cx="3099435" cy="320040"/>
                <wp:effectExtent l="0" t="0" r="0" b="381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68" w:rsidRDefault="000F0668" w:rsidP="000F0668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 .........03/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.................................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F34E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252pt;margin-top:95.25pt;width:244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" filled="f" stroked="f">
                <v:textbox>
                  <w:txbxContent>
                    <w:p w:rsidR="000F0668" w:rsidRDefault="000F0668" w:rsidP="000F0668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الرقم:...... .........03/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.................................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F3DDA" wp14:editId="6804B1DB">
                <wp:simplePos x="0" y="0"/>
                <wp:positionH relativeFrom="column">
                  <wp:posOffset>752475</wp:posOffset>
                </wp:positionH>
                <wp:positionV relativeFrom="paragraph">
                  <wp:posOffset>226695</wp:posOffset>
                </wp:positionV>
                <wp:extent cx="960755" cy="315595"/>
                <wp:effectExtent l="0" t="0" r="0" b="825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68" w:rsidRDefault="000F0668" w:rsidP="000F0668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3DDA" id="Text Box 82" o:spid="_x0000_s1027" type="#_x0000_t202" style="position:absolute;left:0;text-align:left;margin-left:59.25pt;margin-top:17.85pt;width:75.6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" filled="f" stroked="f">
                <v:textbox>
                  <w:txbxContent>
                    <w:p w:rsidR="000F0668" w:rsidRDefault="000F0668" w:rsidP="000F0668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7FA59" wp14:editId="73BBEF5C">
                <wp:simplePos x="0" y="0"/>
                <wp:positionH relativeFrom="margin">
                  <wp:posOffset>-289560</wp:posOffset>
                </wp:positionH>
                <wp:positionV relativeFrom="paragraph">
                  <wp:posOffset>626745</wp:posOffset>
                </wp:positionV>
                <wp:extent cx="2992120" cy="486410"/>
                <wp:effectExtent l="0" t="0" r="0" b="889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68" w:rsidRDefault="000F0668" w:rsidP="000F0668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مكتب تسيير الممتلكات المجمدة والمحجوزة والمصادرة وتحصيل الأصول الجنائية       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FA59" id="Text Box 83" o:spid="_x0000_s1028" type="#_x0000_t202" style="position:absolute;left:0;text-align:left;margin-left:-22.8pt;margin-top:49.35pt;width:235.6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" filled="f" stroked="f">
                <v:textbox>
                  <w:txbxContent>
                    <w:p w:rsidR="000F0668" w:rsidRDefault="000F0668" w:rsidP="000F0668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مكتب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تسيير الممتلكات المجمدة والمحجوزة والمصادرة وتحصيل الأصول الجنائية       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AA41F" wp14:editId="5DD6EAF0">
                <wp:simplePos x="0" y="0"/>
                <wp:positionH relativeFrom="column">
                  <wp:posOffset>202565</wp:posOffset>
                </wp:positionH>
                <wp:positionV relativeFrom="paragraph">
                  <wp:posOffset>398145</wp:posOffset>
                </wp:positionV>
                <wp:extent cx="2029460" cy="315595"/>
                <wp:effectExtent l="0" t="0" r="0" b="825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68" w:rsidRDefault="000F0668" w:rsidP="000F0668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Ministère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A41F" id="Text Box 84" o:spid="_x0000_s1029" type="#_x0000_t202" style="position:absolute;left:0;text-align:left;margin-left:15.95pt;margin-top:31.35pt;width:159.8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" filled="f" stroked="f">
                <v:textbox>
                  <w:txbxContent>
                    <w:p w:rsidR="000F0668" w:rsidRDefault="000F0668" w:rsidP="000F0668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Ministère de la Justice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FE370" wp14:editId="2BC508E5">
                <wp:simplePos x="0" y="0"/>
                <wp:positionH relativeFrom="column">
                  <wp:posOffset>344805</wp:posOffset>
                </wp:positionH>
                <wp:positionV relativeFrom="paragraph">
                  <wp:posOffset>1088390</wp:posOffset>
                </wp:positionV>
                <wp:extent cx="2029460" cy="315595"/>
                <wp:effectExtent l="0" t="0" r="0" b="825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68" w:rsidRDefault="000F0668" w:rsidP="000F0668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E370" id="Text Box 85" o:spid="_x0000_s1030" type="#_x0000_t202" style="position:absolute;left:0;text-align:left;margin-left:27.15pt;margin-top:85.7pt;width:159.8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" filled="f" stroked="f">
                <v:textbox>
                  <w:txbxContent>
                    <w:p w:rsidR="000F0668" w:rsidRDefault="000F0668" w:rsidP="000F0668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2FE6D" wp14:editId="45176F25">
                <wp:simplePos x="0" y="0"/>
                <wp:positionH relativeFrom="column">
                  <wp:posOffset>2959100</wp:posOffset>
                </wp:positionH>
                <wp:positionV relativeFrom="paragraph">
                  <wp:posOffset>756285</wp:posOffset>
                </wp:positionV>
                <wp:extent cx="3360420" cy="320675"/>
                <wp:effectExtent l="0" t="0" r="0" b="31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68" w:rsidRDefault="000F0668" w:rsidP="000F0668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 في..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/08/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2022 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FE6D" id="Text Box 32" o:spid="_x0000_s1031" type="#_x0000_t202" style="position:absolute;left:0;text-align:left;margin-left:233pt;margin-top:59.55pt;width:264.6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" filled="f" stroked="f">
                <v:textbox>
                  <w:txbxContent>
                    <w:p w:rsidR="000F0668" w:rsidRDefault="000F0668" w:rsidP="000F0668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انواكشوط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في..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/08/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2022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:rsidR="000F0668" w:rsidRDefault="000F0668" w:rsidP="000F0668">
      <w:pPr>
        <w:bidi/>
        <w:rPr>
          <w:rFonts w:cs="Louguiya"/>
          <w:rtl/>
        </w:rPr>
      </w:pPr>
    </w:p>
    <w:p w:rsidR="000F0668" w:rsidRDefault="000F0668" w:rsidP="000F0668">
      <w:pPr>
        <w:bidi/>
        <w:rPr>
          <w:rFonts w:cs="Louguiya"/>
          <w:rtl/>
        </w:rPr>
      </w:pPr>
    </w:p>
    <w:p w:rsidR="000F0668" w:rsidRDefault="000F0668" w:rsidP="000F0668">
      <w:pPr>
        <w:bidi/>
        <w:rPr>
          <w:rFonts w:cs="Louguiya"/>
          <w:rtl/>
        </w:rPr>
      </w:pPr>
    </w:p>
    <w:p w:rsidR="000F0668" w:rsidRDefault="000F0668" w:rsidP="000F0668">
      <w:pPr>
        <w:bidi/>
        <w:rPr>
          <w:rFonts w:cs="Louguiya"/>
          <w:rtl/>
        </w:rPr>
      </w:pPr>
    </w:p>
    <w:p w:rsidR="000F0668" w:rsidRDefault="000F0668" w:rsidP="000F0668">
      <w:pPr>
        <w:bidi/>
        <w:rPr>
          <w:rFonts w:cs="Louguiya"/>
          <w:rtl/>
        </w:rPr>
      </w:pPr>
    </w:p>
    <w:p w:rsidR="000F0668" w:rsidRDefault="000F0668" w:rsidP="000F0668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>
        <w:rPr>
          <w:rFonts w:cs="Louguiya" w:hint="cs"/>
          <w:b/>
          <w:bCs/>
          <w:sz w:val="32"/>
          <w:szCs w:val="32"/>
          <w:rtl/>
        </w:rPr>
        <w:t>إعــــلان بيـــع بالمــــزاد العلــني</w:t>
      </w:r>
    </w:p>
    <w:p w:rsidR="000F0668" w:rsidRDefault="000F0668" w:rsidP="000F0668">
      <w:pPr>
        <w:bidi/>
        <w:spacing w:after="0"/>
        <w:jc w:val="both"/>
        <w:rPr>
          <w:rFonts w:cs="Louguiya"/>
          <w:b/>
          <w:bCs/>
          <w:sz w:val="28"/>
          <w:szCs w:val="28"/>
          <w:rtl/>
        </w:rPr>
      </w:pPr>
      <w:r>
        <w:rPr>
          <w:rFonts w:cs="Louguiya" w:hint="cs"/>
          <w:b/>
          <w:bCs/>
          <w:sz w:val="28"/>
          <w:szCs w:val="28"/>
          <w:rtl/>
        </w:rPr>
        <w:t>تطبيقا للقرار رقم:  100 /2022   الصادر  عن المدير العام للمكتب بتاريخ</w:t>
      </w:r>
      <w:r>
        <w:rPr>
          <w:rFonts w:cs="Times New Roman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</w:rPr>
        <w:t>09</w:t>
      </w:r>
      <w:r>
        <w:rPr>
          <w:rFonts w:cs="Times New Roman"/>
          <w:b/>
          <w:bCs/>
          <w:sz w:val="28"/>
          <w:szCs w:val="28"/>
          <w:rtl/>
        </w:rPr>
        <w:t xml:space="preserve">/08/2022 </w:t>
      </w:r>
      <w:r>
        <w:rPr>
          <w:rFonts w:cs="Louguiya" w:hint="cs"/>
          <w:b/>
          <w:bCs/>
          <w:sz w:val="28"/>
          <w:szCs w:val="28"/>
          <w:rtl/>
        </w:rPr>
        <w:t>والمتضمن بيع  محصول المزرعة البالغ 4490 خنشة من الأرز  غير المقشر؛</w:t>
      </w:r>
    </w:p>
    <w:p w:rsidR="000F0668" w:rsidRDefault="000F0668" w:rsidP="000F0668">
      <w:pPr>
        <w:bidi/>
        <w:spacing w:after="0"/>
        <w:jc w:val="both"/>
        <w:rPr>
          <w:rFonts w:cs="Louguiya"/>
          <w:b/>
          <w:bCs/>
          <w:sz w:val="28"/>
          <w:szCs w:val="28"/>
          <w:rtl/>
        </w:rPr>
      </w:pPr>
      <w:r>
        <w:rPr>
          <w:rFonts w:cs="Louguiya" w:hint="cs"/>
          <w:b/>
          <w:bCs/>
          <w:sz w:val="28"/>
          <w:szCs w:val="28"/>
          <w:rtl/>
        </w:rPr>
        <w:t xml:space="preserve">واستنادا إلى المادتين 5 و33 من المرسوم 127/2017  الصادر بتاريخ 02 نوفمبر 2017 المنشئ للمكتب ؛ </w:t>
      </w:r>
    </w:p>
    <w:p w:rsidR="000F0668" w:rsidRDefault="000F0668" w:rsidP="000F0668">
      <w:pPr>
        <w:bidi/>
        <w:spacing w:after="0"/>
        <w:jc w:val="both"/>
        <w:rPr>
          <w:rFonts w:cs="Louguiya"/>
          <w:b/>
          <w:bCs/>
          <w:sz w:val="28"/>
          <w:szCs w:val="28"/>
          <w:rtl/>
        </w:rPr>
      </w:pPr>
      <w:r>
        <w:rPr>
          <w:rFonts w:cs="Louguiya" w:hint="cs"/>
          <w:b/>
          <w:bCs/>
          <w:sz w:val="28"/>
          <w:szCs w:val="28"/>
          <w:rtl/>
        </w:rPr>
        <w:t xml:space="preserve">تعلن لجنة التصرف في الأملاك التابعة لمكتب تسيير الممتلكات المجمدة والمحجوزة والمصادرة وتحصيل الأصول الجنائية عن بيع 4490 خنشة من الأرز غير المقشر  ،  بالمزاد العلني للراغبين في شرائها بسعر افتتاحي قدره: عشرة  آلاف (10000)  أوقية جديدة للطن الواحد ويتم المزاد وفقا للإجراءات التالية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68"/>
        <w:gridCol w:w="2646"/>
        <w:gridCol w:w="3402"/>
      </w:tblGrid>
      <w:tr w:rsidR="000F0668" w:rsidTr="00A8791C"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8" w:rsidRDefault="000F0668" w:rsidP="00A879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تقديم العروض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8" w:rsidRDefault="000F0668" w:rsidP="00A879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معاينة المحجوزات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8" w:rsidRDefault="000F0668" w:rsidP="00A879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تاريخ جلسة فرز العروض </w:t>
            </w:r>
          </w:p>
        </w:tc>
      </w:tr>
      <w:tr w:rsidR="000F0668" w:rsidTr="00A8791C"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يبد أ أجل استقبال العروض من تاريخ نشر هذا الإعلان وحتى يوم الإثنين  الموافق 29/ 08/ 2022 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ـ تقدم عروض الشراء للمكتب المخصص لإستقبالها في ظروف مغلقة مقابل وصل.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يتقدم كل مترشح بعرضه في ظرف مغلق ، يتضمن هذا العرض الإسم الكامل والرقم الوطني ، رقم الهاتف والسعر المقدم بالأوقية الجديدة 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تتم معاينة المحجوزات في أوقات الدوام الرسمي بالتنسيق مع المكتب 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يتم فتح العروض وفرزها في جلسة علنية تعقدها اللجنة في قاعة الإجتماعات بالمكتب يوم الثلثاء    الموافق 30/08/2022 عند الساعة الحادية عشر صباحا ، وتدعواللجنة كافة المشاركين في المزاد لحضور هذه الجلسة 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في حالة تساوي العروض المقدمة للشراء ، يعتبر أول عرض تم تسجيله هو الفائز 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في يوم الأربعاء الموافق 31/08/2022 ستعلن اللجنة نتائج فرزها المؤقتة للعروض الثلاثة الأعلى المقدمة 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ـ في يوم الخميس الموافق 01/09/2022 من الساعة الثامنة صباحا وحتى الساعة الثانية ظهرا يستقبل مكتب استقبال العروض اعتراضات المشاركين في المزاد على محضر اللجنة المؤقت المتضمن نتائج فرزها ، لتبت فيها اللجنة وتعلن المحضر النهائي للمزاد .</w:t>
            </w:r>
          </w:p>
          <w:p w:rsidR="000F0668" w:rsidRDefault="000F0668" w:rsidP="00A879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</w:p>
        </w:tc>
      </w:tr>
    </w:tbl>
    <w:p w:rsidR="000F0668" w:rsidRDefault="000F0668" w:rsidP="000F0668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>
        <w:rPr>
          <w:rFonts w:cs="Louguiy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</w:t>
      </w:r>
    </w:p>
    <w:p w:rsidR="000F0668" w:rsidRDefault="000F0668" w:rsidP="000F0668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>
        <w:rPr>
          <w:rFonts w:cs="Louguiya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                                             رئيس اللجنة </w:t>
      </w:r>
    </w:p>
    <w:p w:rsidR="000F0668" w:rsidRPr="00FC4AA6" w:rsidRDefault="000F0668" w:rsidP="000F0668">
      <w:pPr>
        <w:bidi/>
        <w:spacing w:after="0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Louguiy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</w:t>
      </w:r>
    </w:p>
    <w:p w:rsidR="00292D8E" w:rsidRDefault="0084002F" w:rsidP="000F0668">
      <w:pPr>
        <w:bidi/>
        <w:rPr>
          <w:rtl/>
        </w:rPr>
      </w:pPr>
    </w:p>
    <w:sectPr w:rsidR="00292D8E" w:rsidSect="000F066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guiya">
    <w:altName w:val="Calibri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68"/>
    <w:rsid w:val="000F0668"/>
    <w:rsid w:val="00155588"/>
    <w:rsid w:val="001D411D"/>
    <w:rsid w:val="008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92AE-08A7-43F2-B6B4-987DA3DD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0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MED SALEM KHALIFA</cp:lastModifiedBy>
  <cp:revision>2</cp:revision>
  <dcterms:created xsi:type="dcterms:W3CDTF">2022-08-23T14:45:00Z</dcterms:created>
  <dcterms:modified xsi:type="dcterms:W3CDTF">2022-08-23T14:45:00Z</dcterms:modified>
</cp:coreProperties>
</file>